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8C6" w:rsidRDefault="006A08C6" w:rsidP="004053EF"/>
    <w:tbl>
      <w:tblPr>
        <w:tblpPr w:leftFromText="180" w:rightFromText="180" w:bottomFromText="200" w:vertAnchor="page" w:horzAnchor="margin" w:tblpXSpec="center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153099" w:rsidRPr="00153099" w:rsidTr="00153099">
        <w:trPr>
          <w:trHeight w:val="1975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rPr>
                <w:rFonts w:eastAsia="Calibri"/>
                <w:b/>
                <w:sz w:val="16"/>
                <w:szCs w:val="16"/>
                <w:lang w:val="tt-RU" w:eastAsia="en-US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НУРЛАТ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РАЙОНЫ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БАШКАРМА КОМИТЕТЫ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 w:rsidRPr="00153099">
              <w:rPr>
                <w:b/>
                <w:sz w:val="16"/>
                <w:szCs w:val="16"/>
                <w:lang w:val="tt-RU"/>
              </w:rPr>
              <w:t>Ш</w:t>
            </w:r>
            <w:proofErr w:type="gramEnd"/>
            <w:r w:rsidRPr="00153099">
              <w:rPr>
                <w:b/>
                <w:sz w:val="16"/>
                <w:szCs w:val="16"/>
                <w:lang w:val="tt-RU"/>
              </w:rPr>
              <w:t xml:space="preserve">ӘҺӘРЕ   </w:t>
            </w:r>
            <w:r w:rsidRPr="00153099">
              <w:rPr>
                <w:b/>
                <w:sz w:val="16"/>
                <w:szCs w:val="16"/>
              </w:rPr>
              <w:t>«</w:t>
            </w:r>
            <w:r w:rsidRPr="00153099">
              <w:rPr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153099">
              <w:rPr>
                <w:b/>
                <w:sz w:val="16"/>
                <w:szCs w:val="16"/>
              </w:rPr>
              <w:t>»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 АВТОНОМ ГОМУМИ БЕЛЕМ УЧРЕЖДЕНИЕСЕ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153099" w:rsidRPr="00153099" w:rsidRDefault="00153099" w:rsidP="00153099">
            <w:pPr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Татарстан Республика</w:t>
            </w:r>
            <w:r w:rsidRPr="00153099">
              <w:rPr>
                <w:b/>
                <w:sz w:val="16"/>
                <w:szCs w:val="16"/>
                <w:lang w:val="tt-RU"/>
              </w:rPr>
              <w:t>сы</w:t>
            </w:r>
            <w:r w:rsidRPr="00153099">
              <w:rPr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ind w:firstLine="142"/>
              <w:jc w:val="center"/>
              <w:rPr>
                <w:b/>
                <w:sz w:val="16"/>
                <w:szCs w:val="16"/>
              </w:rPr>
            </w:pPr>
          </w:p>
          <w:p w:rsidR="00153099" w:rsidRPr="00153099" w:rsidRDefault="00153099" w:rsidP="00153099">
            <w:pPr>
              <w:ind w:firstLine="142"/>
              <w:rPr>
                <w:b/>
                <w:sz w:val="16"/>
                <w:szCs w:val="16"/>
              </w:rPr>
            </w:pPr>
            <w:r w:rsidRPr="00153099">
              <w:rPr>
                <w:b/>
                <w:noProof/>
                <w:sz w:val="16"/>
                <w:szCs w:val="16"/>
              </w:rPr>
              <w:drawing>
                <wp:inline distT="0" distB="0" distL="0" distR="0" wp14:anchorId="34294B25" wp14:editId="2F34A99A">
                  <wp:extent cx="723265" cy="914400"/>
                  <wp:effectExtent l="19050" t="0" r="635" b="0"/>
                  <wp:docPr id="2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153099">
              <w:rPr>
                <w:b/>
                <w:sz w:val="16"/>
                <w:szCs w:val="16"/>
              </w:rPr>
              <w:t>РЕСПУБЛИКА  ТАТАРСТАН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  <w:r w:rsidRPr="00153099">
              <w:rPr>
                <w:b/>
                <w:sz w:val="16"/>
                <w:szCs w:val="16"/>
              </w:rPr>
              <w:t>ИСПОЛНИТЕЛЬНЫЙ КОМИТЕТ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НУРЛАТСКОГО МУНИЦИПАЛЬНОГО РАЙОНА</w:t>
            </w: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153099">
              <w:rPr>
                <w:b/>
                <w:sz w:val="16"/>
                <w:szCs w:val="16"/>
              </w:rPr>
              <w:t>г</w:t>
            </w:r>
            <w:r w:rsidRPr="00153099">
              <w:rPr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ул.  им. А.К. </w:t>
            </w:r>
            <w:proofErr w:type="spellStart"/>
            <w:r w:rsidRPr="00153099">
              <w:rPr>
                <w:b/>
                <w:sz w:val="16"/>
                <w:szCs w:val="16"/>
              </w:rPr>
              <w:t>Самаренкина</w:t>
            </w:r>
            <w:proofErr w:type="spellEnd"/>
            <w:r w:rsidRPr="00153099">
              <w:rPr>
                <w:b/>
                <w:sz w:val="16"/>
                <w:szCs w:val="16"/>
              </w:rPr>
              <w:t xml:space="preserve"> ., д. 4. </w:t>
            </w:r>
            <w:proofErr w:type="spellStart"/>
            <w:r w:rsidRPr="00153099">
              <w:rPr>
                <w:b/>
                <w:sz w:val="16"/>
                <w:szCs w:val="16"/>
              </w:rPr>
              <w:t>г</w:t>
            </w:r>
            <w:proofErr w:type="gramStart"/>
            <w:r w:rsidRPr="00153099">
              <w:rPr>
                <w:b/>
                <w:sz w:val="16"/>
                <w:szCs w:val="16"/>
              </w:rPr>
              <w:t>.Н</w:t>
            </w:r>
            <w:proofErr w:type="gramEnd"/>
            <w:r w:rsidRPr="00153099">
              <w:rPr>
                <w:b/>
                <w:sz w:val="16"/>
                <w:szCs w:val="16"/>
              </w:rPr>
              <w:t>урлат</w:t>
            </w:r>
            <w:proofErr w:type="spellEnd"/>
            <w:r w:rsidRPr="00153099">
              <w:rPr>
                <w:b/>
                <w:sz w:val="16"/>
                <w:szCs w:val="16"/>
              </w:rPr>
              <w:t>, Республика Татарстан, 423040</w:t>
            </w:r>
          </w:p>
        </w:tc>
      </w:tr>
    </w:tbl>
    <w:p w:rsidR="006A08C6" w:rsidRPr="00130BE6" w:rsidRDefault="006A08C6" w:rsidP="00153099"/>
    <w:p w:rsidR="006A08C6" w:rsidRPr="008D784F" w:rsidRDefault="006A08C6" w:rsidP="006A08C6">
      <w:pPr>
        <w:jc w:val="center"/>
      </w:pPr>
      <w:r w:rsidRPr="008D784F">
        <w:t>ПРИКАЗ</w:t>
      </w:r>
    </w:p>
    <w:p w:rsidR="006A08C6" w:rsidRPr="008D784F" w:rsidRDefault="006A08C6" w:rsidP="006A08C6">
      <w:pPr>
        <w:jc w:val="center"/>
      </w:pPr>
    </w:p>
    <w:p w:rsidR="006A08C6" w:rsidRPr="008D784F" w:rsidRDefault="006A08C6" w:rsidP="006A08C6">
      <w:pPr>
        <w:rPr>
          <w:u w:val="single"/>
        </w:rPr>
      </w:pPr>
      <w:r w:rsidRPr="008D784F">
        <w:t xml:space="preserve">            </w:t>
      </w:r>
      <w:r w:rsidR="008D784F" w:rsidRPr="008D784F">
        <w:rPr>
          <w:u w:val="single"/>
        </w:rPr>
        <w:t>«03»   сентября   2019</w:t>
      </w:r>
      <w:r w:rsidRPr="008D784F">
        <w:rPr>
          <w:u w:val="single"/>
        </w:rPr>
        <w:t xml:space="preserve"> г.</w:t>
      </w:r>
      <w:r w:rsidRPr="008D784F">
        <w:tab/>
      </w:r>
      <w:r w:rsidRPr="008D784F">
        <w:tab/>
      </w:r>
      <w:r w:rsidRPr="008D784F">
        <w:tab/>
      </w:r>
      <w:r w:rsidRPr="008D784F">
        <w:tab/>
      </w:r>
      <w:r w:rsidR="008D784F" w:rsidRPr="008D784F">
        <w:t>№12</w:t>
      </w:r>
      <w:r w:rsidR="0038661E" w:rsidRPr="008D784F">
        <w:t>3</w:t>
      </w:r>
      <w:r w:rsidRPr="008D784F">
        <w:t xml:space="preserve">                     </w:t>
      </w:r>
    </w:p>
    <w:p w:rsidR="006A08C6" w:rsidRPr="008D784F" w:rsidRDefault="006A08C6" w:rsidP="006A08C6">
      <w:pPr>
        <w:rPr>
          <w:u w:val="single"/>
        </w:rPr>
      </w:pPr>
    </w:p>
    <w:p w:rsidR="006A08C6" w:rsidRPr="008D784F" w:rsidRDefault="006A08C6" w:rsidP="006A08C6">
      <w:r w:rsidRPr="008D784F">
        <w:t xml:space="preserve">О мероприятиях по продвижению ВФСК </w:t>
      </w:r>
    </w:p>
    <w:p w:rsidR="006A08C6" w:rsidRPr="008D784F" w:rsidRDefault="006A08C6" w:rsidP="006A08C6">
      <w:r w:rsidRPr="008D784F">
        <w:t>ГТО в образовательных</w:t>
      </w:r>
    </w:p>
    <w:p w:rsidR="006A08C6" w:rsidRPr="008D784F" w:rsidRDefault="008D784F" w:rsidP="006A08C6">
      <w:r w:rsidRPr="008D784F">
        <w:t>организациях  в 2019-20</w:t>
      </w:r>
      <w:r w:rsidR="006A08C6" w:rsidRPr="008D784F">
        <w:t xml:space="preserve"> </w:t>
      </w:r>
      <w:proofErr w:type="spellStart"/>
      <w:r w:rsidR="006A08C6" w:rsidRPr="008D784F">
        <w:t>уч</w:t>
      </w:r>
      <w:proofErr w:type="gramStart"/>
      <w:r w:rsidR="006A08C6" w:rsidRPr="008D784F">
        <w:t>.г</w:t>
      </w:r>
      <w:proofErr w:type="gramEnd"/>
      <w:r w:rsidR="006A08C6" w:rsidRPr="008D784F">
        <w:t>оду</w:t>
      </w:r>
      <w:proofErr w:type="spellEnd"/>
    </w:p>
    <w:p w:rsidR="006A08C6" w:rsidRPr="008D784F" w:rsidRDefault="006A08C6" w:rsidP="006A08C6"/>
    <w:p w:rsidR="006A08C6" w:rsidRPr="008D784F" w:rsidRDefault="006A08C6" w:rsidP="006A08C6">
      <w:pPr>
        <w:jc w:val="both"/>
      </w:pPr>
      <w:r w:rsidRPr="008D784F">
        <w:tab/>
        <w:t xml:space="preserve">С 1 января 2016 года ВФСК ГТО осуществляется во всех образовательных организациях РФ.  На основании приказа МО и НРТ № 1885/16 от 08.08.2016 г. ведётся работа по выполнению обучающимися нормативов ГТО и организации мероприятий по продвижению ВФСК ГТО. </w:t>
      </w:r>
    </w:p>
    <w:p w:rsidR="006A08C6" w:rsidRPr="008D784F" w:rsidRDefault="006A08C6" w:rsidP="006A08C6">
      <w:pPr>
        <w:jc w:val="both"/>
      </w:pPr>
      <w:r w:rsidRPr="008D784F">
        <w:t>На основании вышесказанного,</w:t>
      </w:r>
    </w:p>
    <w:p w:rsidR="006A08C6" w:rsidRPr="008D784F" w:rsidRDefault="006A08C6" w:rsidP="006A08C6">
      <w:pPr>
        <w:jc w:val="center"/>
      </w:pPr>
      <w:r w:rsidRPr="008D784F">
        <w:t>приказываю:</w:t>
      </w:r>
    </w:p>
    <w:p w:rsidR="006A08C6" w:rsidRPr="008D784F" w:rsidRDefault="006A08C6" w:rsidP="006A08C6">
      <w:pPr>
        <w:pStyle w:val="a3"/>
        <w:numPr>
          <w:ilvl w:val="0"/>
          <w:numId w:val="1"/>
        </w:numPr>
        <w:jc w:val="both"/>
      </w:pPr>
      <w:r w:rsidRPr="008D784F">
        <w:t>ЗДВР, Тихоновой Н.В.,</w:t>
      </w:r>
      <w:proofErr w:type="gramStart"/>
      <w:r w:rsidRPr="008D784F">
        <w:t xml:space="preserve"> :</w:t>
      </w:r>
      <w:proofErr w:type="gramEnd"/>
    </w:p>
    <w:p w:rsidR="006A08C6" w:rsidRPr="008D784F" w:rsidRDefault="006A08C6" w:rsidP="006A08C6">
      <w:pPr>
        <w:pStyle w:val="a3"/>
        <w:ind w:left="0"/>
        <w:jc w:val="both"/>
      </w:pPr>
      <w:r w:rsidRPr="008D784F">
        <w:t>-  организовать комплекс мероприятий по участию обучающихся  в выпол</w:t>
      </w:r>
      <w:r w:rsidR="008D784F" w:rsidRPr="008D784F">
        <w:t>нении нормативов ВФСК ГТО в 2019-20</w:t>
      </w:r>
      <w:r w:rsidRPr="008D784F">
        <w:t>учебном году;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>-  разр</w:t>
      </w:r>
      <w:r w:rsidR="008D784F" w:rsidRPr="008D784F">
        <w:t>аботать план мероприятий на 2019-20</w:t>
      </w:r>
      <w:r w:rsidRPr="008D784F">
        <w:t xml:space="preserve"> учебный год по пропаганде ВФСК ГТО;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 xml:space="preserve">- взять под личный контроль допуск обучающихся  к выполнению нормативов ВФСК ГТО строго по медицинским показаниям (допускаются дети,  имеющие только основную группу здоровья); 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 xml:space="preserve">- завершить выполнение нормативов ВФСК ГТО обучающимися 9-х (претендентов на золотой знак ГТО) и </w:t>
      </w:r>
      <w:r w:rsidR="008D784F" w:rsidRPr="008D784F">
        <w:t>11-х классов до 25 декабря  2019</w:t>
      </w:r>
      <w:r w:rsidRPr="008D784F">
        <w:t xml:space="preserve"> г. 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 xml:space="preserve">- под личный контроль взять индивидуальную работу с </w:t>
      </w:r>
      <w:proofErr w:type="gramStart"/>
      <w:r w:rsidRPr="008D784F">
        <w:t>обучающимися</w:t>
      </w:r>
      <w:proofErr w:type="gramEnd"/>
      <w:r w:rsidRPr="008D784F">
        <w:t>, выполнившими нормативы комплекса ГТО на золотой знак отличия, для подготовки к участию на муниципальном и республиканском этапе фестивалей ВФСК ГТО;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>- проводить работу по оформлению и освещению информации о ходе продвижения ВФСК ГТО общеобразовательной организации на сайте электронного образования раздела «ВФСК ГТО».</w:t>
      </w:r>
    </w:p>
    <w:p w:rsidR="006A08C6" w:rsidRPr="008D784F" w:rsidRDefault="008D784F" w:rsidP="006A08C6">
      <w:pPr>
        <w:pStyle w:val="a3"/>
        <w:ind w:left="0"/>
        <w:jc w:val="both"/>
        <w:rPr>
          <w:lang w:val="tt-RU"/>
        </w:rPr>
      </w:pPr>
      <w:r w:rsidRPr="008D784F">
        <w:t>- в срок до 15 сентября 2019</w:t>
      </w:r>
      <w:r w:rsidR="006A08C6" w:rsidRPr="008D784F">
        <w:t xml:space="preserve"> г. представить списки обучающихся 9-х классов (претендентов на золотой знак ВФСК ГТО) и обучающихся </w:t>
      </w:r>
      <w:r w:rsidR="006A08C6" w:rsidRPr="008D784F">
        <w:rPr>
          <w:lang w:val="en-US"/>
        </w:rPr>
        <w:t>V</w:t>
      </w:r>
      <w:r w:rsidR="006A08C6" w:rsidRPr="008D784F">
        <w:t xml:space="preserve"> ступени (10-11 классы) в бумажном варианте, согласно прилагаемой форме (приложение).   </w:t>
      </w:r>
    </w:p>
    <w:p w:rsidR="006A08C6" w:rsidRPr="008D784F" w:rsidRDefault="006A08C6" w:rsidP="006A08C6">
      <w:pPr>
        <w:pStyle w:val="a3"/>
        <w:ind w:left="0"/>
        <w:jc w:val="both"/>
      </w:pPr>
      <w:r w:rsidRPr="008D784F">
        <w:t xml:space="preserve">2.  </w:t>
      </w:r>
      <w:proofErr w:type="gramStart"/>
      <w:r w:rsidR="008A3DE6" w:rsidRPr="008D784F">
        <w:t>Контроль за</w:t>
      </w:r>
      <w:proofErr w:type="gramEnd"/>
      <w:r w:rsidR="008A3DE6" w:rsidRPr="008D784F">
        <w:t xml:space="preserve"> исполнением настоящего приказа оставляю за собой.</w:t>
      </w:r>
    </w:p>
    <w:p w:rsidR="006A08C6" w:rsidRPr="008D784F" w:rsidRDefault="006A08C6" w:rsidP="008D784F">
      <w:pPr>
        <w:tabs>
          <w:tab w:val="left" w:pos="3210"/>
          <w:tab w:val="center" w:pos="4677"/>
          <w:tab w:val="left" w:pos="6480"/>
        </w:tabs>
      </w:pPr>
      <w:r w:rsidRPr="008D784F">
        <w:tab/>
      </w:r>
      <w:r w:rsidR="00153099" w:rsidRPr="008D784F">
        <w:tab/>
      </w:r>
      <w:bookmarkStart w:id="0" w:name="_GoBack"/>
      <w:bookmarkEnd w:id="0"/>
    </w:p>
    <w:p w:rsidR="006A08C6" w:rsidRPr="008D784F" w:rsidRDefault="008D784F" w:rsidP="008D784F">
      <w:pPr>
        <w:tabs>
          <w:tab w:val="center" w:pos="4677"/>
          <w:tab w:val="left" w:pos="6480"/>
        </w:tabs>
        <w:jc w:val="right"/>
      </w:pPr>
      <w:r w:rsidRPr="008D784F">
        <w:rPr>
          <w:noProof/>
        </w:rPr>
        <w:drawing>
          <wp:inline distT="0" distB="0" distL="0" distR="0" wp14:anchorId="472F06D3" wp14:editId="7225AC68">
            <wp:extent cx="3943350" cy="18909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5951" t="37170" r="25785" b="38830"/>
                    <a:stretch/>
                  </pic:blipFill>
                  <pic:spPr bwMode="auto">
                    <a:xfrm>
                      <a:off x="0" y="0"/>
                      <a:ext cx="3951419" cy="1894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08C6" w:rsidRPr="008D784F" w:rsidRDefault="006A08C6" w:rsidP="004053EF"/>
    <w:sectPr w:rsidR="006A08C6" w:rsidRPr="008D784F" w:rsidSect="00531745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850F0"/>
    <w:multiLevelType w:val="hybridMultilevel"/>
    <w:tmpl w:val="5DA274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A73E08"/>
    <w:multiLevelType w:val="hybridMultilevel"/>
    <w:tmpl w:val="EE0CF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C12"/>
    <w:rsid w:val="000051A1"/>
    <w:rsid w:val="00096ABF"/>
    <w:rsid w:val="000D7C12"/>
    <w:rsid w:val="00153099"/>
    <w:rsid w:val="001F1004"/>
    <w:rsid w:val="002D4C59"/>
    <w:rsid w:val="0038661E"/>
    <w:rsid w:val="004053EF"/>
    <w:rsid w:val="004169C5"/>
    <w:rsid w:val="00531745"/>
    <w:rsid w:val="00541A7A"/>
    <w:rsid w:val="006A08C6"/>
    <w:rsid w:val="008A3DE6"/>
    <w:rsid w:val="008D784F"/>
    <w:rsid w:val="00966699"/>
    <w:rsid w:val="00E5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User2</cp:lastModifiedBy>
  <cp:revision>2</cp:revision>
  <cp:lastPrinted>2018-09-04T10:58:00Z</cp:lastPrinted>
  <dcterms:created xsi:type="dcterms:W3CDTF">2020-01-17T09:24:00Z</dcterms:created>
  <dcterms:modified xsi:type="dcterms:W3CDTF">2020-01-17T09:24:00Z</dcterms:modified>
</cp:coreProperties>
</file>